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0B511EAC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F39F7" w:rsidRPr="000F39F7">
        <w:rPr>
          <w:rFonts w:ascii="Times New Roman" w:hAnsi="Times New Roman" w:cs="Times New Roman"/>
          <w:sz w:val="24"/>
          <w:szCs w:val="24"/>
        </w:rPr>
        <w:t>OÜ Transpordi Varahaldus</w:t>
      </w:r>
      <w:r w:rsidR="000F39F7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422389A" w:rsidR="00CD1A74" w:rsidRDefault="008D0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Raoul Lättemäe</w:t>
      </w:r>
    </w:p>
    <w:p w14:paraId="559F71B6" w14:textId="43813026" w:rsidR="006D5FA9" w:rsidRDefault="008D0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37702010273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39F7"/>
    <w:rsid w:val="000F7AE0"/>
    <w:rsid w:val="00105ACB"/>
    <w:rsid w:val="00107E32"/>
    <w:rsid w:val="001116CE"/>
    <w:rsid w:val="001410D7"/>
    <w:rsid w:val="00154308"/>
    <w:rsid w:val="00156E86"/>
    <w:rsid w:val="00171D1B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A1084"/>
    <w:rsid w:val="002A1402"/>
    <w:rsid w:val="002C0D86"/>
    <w:rsid w:val="002D2DC9"/>
    <w:rsid w:val="00302354"/>
    <w:rsid w:val="00322B93"/>
    <w:rsid w:val="00335038"/>
    <w:rsid w:val="00354DB3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A6417"/>
    <w:rsid w:val="008C750D"/>
    <w:rsid w:val="008D0180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Lättemäe - RAM</dc:creator>
  <cp:keywords/>
  <dc:description/>
  <cp:lastModifiedBy>Raoul Lättemäe - RAM</cp:lastModifiedBy>
  <cp:revision>2</cp:revision>
  <dcterms:created xsi:type="dcterms:W3CDTF">2025-03-28T15:33:00Z</dcterms:created>
  <dcterms:modified xsi:type="dcterms:W3CDTF">2025-03-28T15:33:00Z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2025-03-28T15:33:28Z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d2237646-63da-4bab-a92b-a5bbe8704aee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